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270" w:rsidRDefault="00820166">
      <w:r>
        <w:t xml:space="preserve">11) </w:t>
      </w:r>
      <w:r w:rsidR="00452270">
        <w:t>In this chapter, you learn how to select and chose colors with various tools. There are two colors displayed in the tools panel, the foreground and the background colors. You can use the color picker dialog, color library dialog, color panel, swatches panel, and the eyedropper tool.</w:t>
      </w:r>
    </w:p>
    <w:p w:rsidR="00820166" w:rsidRDefault="00820166">
      <w:r>
        <w:t xml:space="preserve">12-13) </w:t>
      </w:r>
      <w:proofErr w:type="gramStart"/>
      <w:r>
        <w:t>In</w:t>
      </w:r>
      <w:proofErr w:type="gramEnd"/>
      <w:r>
        <w:t xml:space="preserve"> this chapter</w:t>
      </w:r>
      <w:r w:rsidR="00452270">
        <w:t>, you learn how to adjust layers. You can adjust layers using the</w:t>
      </w:r>
      <w:r>
        <w:t xml:space="preserve"> adjustments panel. You can adjust layers using the adjustment panel. The panel you to create and edit 15 types of adjustment layers and provides buttons to view, clip, or restore your settings.</w:t>
      </w:r>
    </w:p>
    <w:p w:rsidR="00820166" w:rsidRDefault="0057724F">
      <w:r>
        <w:t xml:space="preserve">14) </w:t>
      </w:r>
      <w:r w:rsidR="00820166">
        <w:t xml:space="preserve">In this chapter you learn how to </w:t>
      </w:r>
      <w:r>
        <w:t>copy selections and layers within the same document and in between documents. You also get accustomed to the clone stamp. The cloning stamp clones a part of an image and the user can “stamp” it to another area of an image.</w:t>
      </w:r>
    </w:p>
    <w:p w:rsidR="00820166" w:rsidRDefault="002D4C7F">
      <w:r>
        <w:t>15) This chapter is all about brushes. A user can paint with brush tool. They can also customize their brushes with the brush panel. This panel allows the user to change their brush size. A user can also manage their brush presets with the brush panel.</w:t>
      </w:r>
    </w:p>
    <w:p w:rsidR="002D4C7F" w:rsidRDefault="002D4C7F">
      <w:bookmarkStart w:id="0" w:name="_GoBack"/>
      <w:bookmarkEnd w:id="0"/>
    </w:p>
    <w:sectPr w:rsidR="002D4C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270"/>
    <w:rsid w:val="002D4C7F"/>
    <w:rsid w:val="00452270"/>
    <w:rsid w:val="0057724F"/>
    <w:rsid w:val="00820166"/>
    <w:rsid w:val="00D26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0597E-621B-422A-A66D-5600A81E4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Jean-Baptiste, Jonathan</dc:creator>
  <cp:lastModifiedBy>Jean-Baptiste, Jonathan</cp:lastModifiedBy>
  <cp:revision>2</cp:revision>
  <dcterms:created xsi:type="dcterms:W3CDTF">2012-03-29T15:19:00Z</dcterms:created>
  <dcterms:modified xsi:type="dcterms:W3CDTF">2012-03-29T15:19:00Z</dcterms:modified>
</cp:coreProperties>
</file>